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CFBE2" w14:textId="69A402AA" w:rsidR="00826A6B" w:rsidRPr="00735384" w:rsidRDefault="00B965F6" w:rsidP="00735384">
      <w:pPr>
        <w:pStyle w:val="Title"/>
        <w:pBdr>
          <w:bottom w:val="none" w:sz="0" w:space="0" w:color="auto"/>
        </w:pBdr>
        <w:jc w:val="center"/>
        <w:rPr>
          <w:rFonts w:ascii="Co-valent Grotesk Light" w:hAnsi="Co-valent Grotesk Light"/>
          <w:color w:val="auto"/>
          <w:sz w:val="36"/>
          <w:szCs w:val="36"/>
          <w:lang w:val="nl-NL"/>
        </w:rPr>
      </w:pPr>
      <w:r w:rsidRPr="00735384">
        <w:rPr>
          <w:rFonts w:ascii="Co-valent Grotesk Light" w:hAnsi="Co-valent Grotesk Light"/>
          <w:color w:val="auto"/>
          <w:sz w:val="36"/>
          <w:szCs w:val="36"/>
          <w:lang w:val="nl-NL"/>
        </w:rPr>
        <w:t xml:space="preserve">Mogelijke vragen van vakbondsafgevaardigden </w:t>
      </w:r>
      <w:r w:rsidR="00553568" w:rsidRPr="00735384">
        <w:rPr>
          <w:rFonts w:ascii="Co-valent Grotesk Light" w:hAnsi="Co-valent Grotesk Light"/>
          <w:color w:val="auto"/>
          <w:sz w:val="36"/>
          <w:szCs w:val="36"/>
          <w:lang w:val="nl-NL"/>
        </w:rPr>
        <w:br/>
      </w:r>
      <w:r w:rsidRPr="00735384">
        <w:rPr>
          <w:rFonts w:ascii="Co-valent Grotesk Light" w:hAnsi="Co-valent Grotesk Light"/>
          <w:color w:val="auto"/>
          <w:sz w:val="36"/>
          <w:szCs w:val="36"/>
          <w:lang w:val="nl-NL"/>
        </w:rPr>
        <w:t>tijdens het overleg</w:t>
      </w:r>
    </w:p>
    <w:p w14:paraId="2C97DB41" w14:textId="119F9652" w:rsidR="00826A6B" w:rsidRPr="00735384" w:rsidRDefault="00735384" w:rsidP="00553568">
      <w:pPr>
        <w:pStyle w:val="Heading1"/>
        <w:spacing w:before="240" w:after="240"/>
        <w:rPr>
          <w:rFonts w:ascii="Co-valent Grotesk Light" w:hAnsi="Co-valent Grotesk Light"/>
          <w:color w:val="auto"/>
          <w:lang w:val="fr-BE"/>
        </w:rPr>
      </w:pPr>
      <w:r w:rsidRPr="00735384">
        <w:rPr>
          <w:rFonts w:ascii="Co-valent Grotesk Light" w:hAnsi="Co-valent Grotesk Light"/>
          <w:color w:val="auto"/>
          <w:lang w:val="fr-BE"/>
        </w:rPr>
        <w:t xml:space="preserve">1. </w:t>
      </w:r>
      <w:r w:rsidR="00553568" w:rsidRPr="00735384">
        <w:rPr>
          <w:rFonts w:ascii="Co-valent Grotesk Light" w:hAnsi="Co-valent Grotesk Light"/>
          <w:color w:val="auto"/>
          <w:lang w:val="fr-BE"/>
        </w:rPr>
        <w:tab/>
      </w:r>
      <w:r w:rsidRPr="00735384">
        <w:rPr>
          <w:rFonts w:ascii="Co-valent Grotesk Light" w:hAnsi="Co-valent Grotesk Light"/>
          <w:color w:val="auto"/>
          <w:lang w:val="fr-BE"/>
        </w:rPr>
        <w:t>Doelstellingen van het plan</w:t>
      </w:r>
    </w:p>
    <w:p w14:paraId="58C31165" w14:textId="5D55932B" w:rsidR="00826A6B" w:rsidRPr="00735384" w:rsidRDefault="00735384" w:rsidP="00553568">
      <w:pPr>
        <w:pStyle w:val="ListParagraph"/>
        <w:numPr>
          <w:ilvl w:val="0"/>
          <w:numId w:val="11"/>
        </w:numPr>
        <w:tabs>
          <w:tab w:val="left" w:pos="1276"/>
        </w:tabs>
        <w:ind w:left="1276"/>
        <w:rPr>
          <w:rFonts w:ascii="Co-valent Grotesk Light" w:hAnsi="Co-valent Grotesk Light"/>
          <w:lang w:val="nl-NL"/>
        </w:rPr>
      </w:pPr>
      <w:r w:rsidRPr="00735384">
        <w:rPr>
          <w:rFonts w:ascii="Co-valent Grotesk Light" w:hAnsi="Co-valent Grotesk Light"/>
          <w:lang w:val="nl-NL"/>
        </w:rPr>
        <w:t>Welke opleidingen voldoen aan de specifieke wettelijke verplichtingen voor de chemische sector (SEVESO, VCA, ADR, REACH/CLP, welzijnswet)?</w:t>
      </w:r>
    </w:p>
    <w:p w14:paraId="4E7F4627" w14:textId="1E9E060D" w:rsidR="00826A6B" w:rsidRPr="00735384" w:rsidRDefault="00735384" w:rsidP="00553568">
      <w:pPr>
        <w:pStyle w:val="ListParagraph"/>
        <w:numPr>
          <w:ilvl w:val="0"/>
          <w:numId w:val="11"/>
        </w:numPr>
        <w:tabs>
          <w:tab w:val="left" w:pos="1276"/>
        </w:tabs>
        <w:ind w:left="1276"/>
        <w:rPr>
          <w:rFonts w:ascii="Co-valent Grotesk Light" w:hAnsi="Co-valent Grotesk Light"/>
          <w:lang w:val="nl-NL"/>
        </w:rPr>
      </w:pPr>
      <w:r w:rsidRPr="00735384">
        <w:rPr>
          <w:rFonts w:ascii="Co-valent Grotesk Light" w:hAnsi="Co-valent Grotesk Light"/>
          <w:lang w:val="nl-NL"/>
        </w:rPr>
        <w:t>Houdt het plan rekening met de behoeften op het gebied van procesveiligheid en preventie van zware ongevallen?</w:t>
      </w:r>
    </w:p>
    <w:p w14:paraId="03B326AE" w14:textId="7E4C0E3D" w:rsidR="00826A6B" w:rsidRPr="00735384" w:rsidRDefault="00735384" w:rsidP="00553568">
      <w:pPr>
        <w:pStyle w:val="ListParagraph"/>
        <w:numPr>
          <w:ilvl w:val="0"/>
          <w:numId w:val="11"/>
        </w:numPr>
        <w:tabs>
          <w:tab w:val="left" w:pos="1276"/>
        </w:tabs>
        <w:ind w:left="1276"/>
        <w:rPr>
          <w:rFonts w:ascii="Co-valent Grotesk Light" w:hAnsi="Co-valent Grotesk Light"/>
          <w:lang w:val="nl-NL"/>
        </w:rPr>
      </w:pPr>
      <w:r w:rsidRPr="00735384">
        <w:rPr>
          <w:rFonts w:ascii="Co-valent Grotesk Light" w:hAnsi="Co-valent Grotesk Light"/>
          <w:lang w:val="nl-NL"/>
        </w:rPr>
        <w:t>Zijn er opleidingen om de introductie van nieuwe technologieën (digitalisering, automatisering van productielijnen) te ondersteunen?</w:t>
      </w:r>
    </w:p>
    <w:p w14:paraId="0ADF92E4" w14:textId="67D39CE7" w:rsidR="00826A6B" w:rsidRPr="00735384" w:rsidRDefault="00735384" w:rsidP="00553568">
      <w:pPr>
        <w:pStyle w:val="ListParagraph"/>
        <w:numPr>
          <w:ilvl w:val="0"/>
          <w:numId w:val="11"/>
        </w:numPr>
        <w:tabs>
          <w:tab w:val="left" w:pos="1276"/>
        </w:tabs>
        <w:ind w:left="1276"/>
        <w:rPr>
          <w:rFonts w:ascii="Co-valent Grotesk Light" w:hAnsi="Co-valent Grotesk Light"/>
          <w:lang w:val="nl-NL"/>
        </w:rPr>
      </w:pPr>
      <w:r w:rsidRPr="00735384">
        <w:rPr>
          <w:rFonts w:ascii="Co-valent Grotesk Light" w:hAnsi="Co-valent Grotesk Light"/>
          <w:lang w:val="nl-NL"/>
        </w:rPr>
        <w:t>Wordt veelzijdigheid aangemoedigd om de flexibiliteit te verbeteren in geval van technische storingen of onderhoud?</w:t>
      </w:r>
    </w:p>
    <w:p w14:paraId="3E12F8B7" w14:textId="6EE52877" w:rsidR="00826A6B" w:rsidRPr="00735384" w:rsidRDefault="00735384" w:rsidP="00553568">
      <w:pPr>
        <w:pStyle w:val="Heading1"/>
        <w:spacing w:before="240" w:after="240"/>
        <w:rPr>
          <w:rFonts w:ascii="Co-valent Grotesk Light" w:hAnsi="Co-valent Grotesk Light"/>
          <w:color w:val="auto"/>
          <w:lang w:val="fr-BE"/>
        </w:rPr>
      </w:pPr>
      <w:r w:rsidRPr="00735384">
        <w:rPr>
          <w:rFonts w:ascii="Co-valent Grotesk Light" w:hAnsi="Co-valent Grotesk Light"/>
          <w:color w:val="auto"/>
          <w:lang w:val="fr-BE"/>
        </w:rPr>
        <w:t xml:space="preserve">2. </w:t>
      </w:r>
      <w:r w:rsidR="00553568" w:rsidRPr="00735384">
        <w:rPr>
          <w:rFonts w:ascii="Co-valent Grotesk Light" w:hAnsi="Co-valent Grotesk Light"/>
          <w:color w:val="auto"/>
          <w:lang w:val="fr-BE"/>
        </w:rPr>
        <w:tab/>
      </w:r>
      <w:r w:rsidRPr="00735384">
        <w:rPr>
          <w:rFonts w:ascii="Co-valent Grotesk Light" w:hAnsi="Co-valent Grotesk Light"/>
          <w:color w:val="auto"/>
          <w:lang w:val="fr-BE"/>
        </w:rPr>
        <w:t>Relevantie en keuze van opleidingen</w:t>
      </w:r>
    </w:p>
    <w:p w14:paraId="78DC4DAF" w14:textId="16BF0535" w:rsidR="00826A6B" w:rsidRPr="00735384" w:rsidRDefault="00735384" w:rsidP="00553568">
      <w:pPr>
        <w:pStyle w:val="ListParagraph"/>
        <w:numPr>
          <w:ilvl w:val="0"/>
          <w:numId w:val="11"/>
        </w:numPr>
        <w:tabs>
          <w:tab w:val="left" w:pos="1276"/>
        </w:tabs>
        <w:ind w:left="1276"/>
        <w:rPr>
          <w:rFonts w:ascii="Co-valent Grotesk Light" w:hAnsi="Co-valent Grotesk Light"/>
          <w:lang w:val="nl-NL"/>
        </w:rPr>
      </w:pPr>
      <w:r w:rsidRPr="00735384">
        <w:rPr>
          <w:rFonts w:ascii="Co-valent Grotesk Light" w:hAnsi="Co-valent Grotesk Light"/>
          <w:lang w:val="nl-NL"/>
        </w:rPr>
        <w:t>Zijn de geplande technische opleidingen gedetailleerd genoeg en aangepast aan het hoge risiconiveau van de sector?</w:t>
      </w:r>
    </w:p>
    <w:p w14:paraId="369D1E2C" w14:textId="58E24359" w:rsidR="00826A6B" w:rsidRPr="00735384" w:rsidRDefault="00735384" w:rsidP="00553568">
      <w:pPr>
        <w:pStyle w:val="ListParagraph"/>
        <w:numPr>
          <w:ilvl w:val="0"/>
          <w:numId w:val="11"/>
        </w:numPr>
        <w:tabs>
          <w:tab w:val="left" w:pos="1276"/>
        </w:tabs>
        <w:ind w:left="1276"/>
        <w:rPr>
          <w:rFonts w:ascii="Co-valent Grotesk Light" w:hAnsi="Co-valent Grotesk Light"/>
          <w:lang w:val="nl-NL"/>
        </w:rPr>
      </w:pPr>
      <w:r w:rsidRPr="00735384">
        <w:rPr>
          <w:rFonts w:ascii="Co-valent Grotesk Light" w:hAnsi="Co-valent Grotesk Light"/>
          <w:lang w:val="nl-NL"/>
        </w:rPr>
        <w:t>Is de duur van de opleidingen voldoende om een echte beheersing mogelijk te maken (bijv. omgaan met gevaarlijke producten, consignatie/</w:t>
      </w:r>
      <w:proofErr w:type="spellStart"/>
      <w:r w:rsidRPr="00735384">
        <w:rPr>
          <w:rFonts w:ascii="Co-valent Grotesk Light" w:hAnsi="Co-valent Grotesk Light"/>
          <w:lang w:val="nl-NL"/>
        </w:rPr>
        <w:t>lockout</w:t>
      </w:r>
      <w:proofErr w:type="spellEnd"/>
      <w:r w:rsidR="00553568" w:rsidRPr="00735384">
        <w:rPr>
          <w:rFonts w:ascii="Co-valent Grotesk Light" w:hAnsi="Co-valent Grotesk Light"/>
          <w:lang w:val="nl-NL"/>
        </w:rPr>
        <w:t>, ...</w:t>
      </w:r>
      <w:r w:rsidRPr="00735384">
        <w:rPr>
          <w:rFonts w:ascii="Co-valent Grotesk Light" w:hAnsi="Co-valent Grotesk Light"/>
          <w:lang w:val="nl-NL"/>
        </w:rPr>
        <w:t>)</w:t>
      </w:r>
      <w:r w:rsidR="00553568" w:rsidRPr="00735384">
        <w:rPr>
          <w:rFonts w:ascii="Co-valent Grotesk Light" w:hAnsi="Co-valent Grotesk Light"/>
          <w:lang w:val="nl-NL"/>
        </w:rPr>
        <w:t>?</w:t>
      </w:r>
    </w:p>
    <w:p w14:paraId="449B5188" w14:textId="6871AD3A" w:rsidR="00826A6B" w:rsidRPr="00735384" w:rsidRDefault="00735384" w:rsidP="00553568">
      <w:pPr>
        <w:pStyle w:val="ListParagraph"/>
        <w:numPr>
          <w:ilvl w:val="0"/>
          <w:numId w:val="11"/>
        </w:numPr>
        <w:tabs>
          <w:tab w:val="left" w:pos="1276"/>
        </w:tabs>
        <w:ind w:left="1276"/>
        <w:rPr>
          <w:rFonts w:ascii="Co-valent Grotesk Light" w:hAnsi="Co-valent Grotesk Light"/>
          <w:lang w:val="nl-NL"/>
        </w:rPr>
      </w:pPr>
      <w:r w:rsidRPr="00735384">
        <w:rPr>
          <w:rFonts w:ascii="Co-valent Grotesk Light" w:hAnsi="Co-valent Grotesk Light"/>
          <w:lang w:val="nl-NL"/>
        </w:rPr>
        <w:t>Waarom zijn bepaalde pedagogische keuzes gemaakt (intern, extern, via sectorale organisaties zoals Co-valent)?</w:t>
      </w:r>
    </w:p>
    <w:p w14:paraId="15939631" w14:textId="29D40124" w:rsidR="00826A6B" w:rsidRPr="00735384" w:rsidRDefault="00735384" w:rsidP="00553568">
      <w:pPr>
        <w:pStyle w:val="ListParagraph"/>
        <w:numPr>
          <w:ilvl w:val="0"/>
          <w:numId w:val="11"/>
        </w:numPr>
        <w:tabs>
          <w:tab w:val="left" w:pos="1276"/>
        </w:tabs>
        <w:ind w:left="1276"/>
        <w:rPr>
          <w:rFonts w:ascii="Co-valent Grotesk Light" w:hAnsi="Co-valent Grotesk Light"/>
          <w:lang w:val="nl-NL"/>
        </w:rPr>
      </w:pPr>
      <w:r w:rsidRPr="00735384">
        <w:rPr>
          <w:rFonts w:ascii="Co-valent Grotesk Light" w:hAnsi="Co-valent Grotesk Light"/>
          <w:lang w:val="nl-NL"/>
        </w:rPr>
        <w:t>Hebben de interne opleiders genoeg pedagogische en technische training gehad om belangrijke veiligheidsinstructies goed over te brengen?</w:t>
      </w:r>
    </w:p>
    <w:p w14:paraId="59F589BA" w14:textId="3D64B669" w:rsidR="00826A6B" w:rsidRPr="00735384" w:rsidRDefault="00735384" w:rsidP="00553568">
      <w:pPr>
        <w:pStyle w:val="Heading1"/>
        <w:spacing w:before="240" w:after="240"/>
        <w:rPr>
          <w:rFonts w:ascii="Co-valent Grotesk Light" w:hAnsi="Co-valent Grotesk Light"/>
          <w:color w:val="auto"/>
          <w:lang w:val="fr-BE"/>
        </w:rPr>
      </w:pPr>
      <w:r w:rsidRPr="00735384">
        <w:rPr>
          <w:rFonts w:ascii="Co-valent Grotesk Light" w:hAnsi="Co-valent Grotesk Light"/>
          <w:color w:val="auto"/>
          <w:lang w:val="fr-BE"/>
        </w:rPr>
        <w:t xml:space="preserve">3. </w:t>
      </w:r>
      <w:r w:rsidR="00553568" w:rsidRPr="00735384">
        <w:rPr>
          <w:rFonts w:ascii="Co-valent Grotesk Light" w:hAnsi="Co-valent Grotesk Light"/>
          <w:color w:val="auto"/>
          <w:lang w:val="fr-BE"/>
        </w:rPr>
        <w:tab/>
      </w:r>
      <w:r w:rsidRPr="00735384">
        <w:rPr>
          <w:rFonts w:ascii="Co-valent Grotesk Light" w:hAnsi="Co-valent Grotesk Light"/>
          <w:color w:val="auto"/>
          <w:lang w:val="fr-BE"/>
        </w:rPr>
        <w:t>Inclusie en gelijkheid</w:t>
      </w:r>
    </w:p>
    <w:p w14:paraId="3BB179B0" w14:textId="39523E29" w:rsidR="00826A6B" w:rsidRPr="00735384" w:rsidRDefault="00735384" w:rsidP="00553568">
      <w:pPr>
        <w:pStyle w:val="ListParagraph"/>
        <w:numPr>
          <w:ilvl w:val="0"/>
          <w:numId w:val="11"/>
        </w:numPr>
        <w:tabs>
          <w:tab w:val="left" w:pos="1276"/>
        </w:tabs>
        <w:ind w:left="1276"/>
        <w:rPr>
          <w:rFonts w:ascii="Co-valent Grotesk Light" w:hAnsi="Co-valent Grotesk Light"/>
          <w:lang w:val="nl-NL"/>
        </w:rPr>
      </w:pPr>
      <w:r w:rsidRPr="00735384">
        <w:rPr>
          <w:rFonts w:ascii="Co-valent Grotesk Light" w:hAnsi="Co-valent Grotesk Light"/>
          <w:lang w:val="nl-NL"/>
        </w:rPr>
        <w:t>Zijn alle groepen gedekt (</w:t>
      </w:r>
      <w:r w:rsidR="00512A3D" w:rsidRPr="00735384">
        <w:rPr>
          <w:rFonts w:ascii="Co-valent Grotesk Light" w:hAnsi="Co-valent Grotesk Light"/>
          <w:lang w:val="nl-NL"/>
        </w:rPr>
        <w:t>over functies heen</w:t>
      </w:r>
      <w:r w:rsidRPr="00735384">
        <w:rPr>
          <w:rFonts w:ascii="Co-valent Grotesk Light" w:hAnsi="Co-valent Grotesk Light"/>
          <w:lang w:val="nl-NL"/>
        </w:rPr>
        <w:t xml:space="preserve">, </w:t>
      </w:r>
      <w:r w:rsidR="00512A3D" w:rsidRPr="00735384">
        <w:rPr>
          <w:rFonts w:ascii="Co-valent Grotesk Light" w:hAnsi="Co-valent Grotesk Light"/>
          <w:lang w:val="nl-NL"/>
        </w:rPr>
        <w:t xml:space="preserve">jongere en meer eervaren werknemers, </w:t>
      </w:r>
      <w:r w:rsidR="00AD7B96" w:rsidRPr="00735384">
        <w:rPr>
          <w:rFonts w:ascii="Co-valent Grotesk Light" w:hAnsi="Co-valent Grotesk Light"/>
          <w:lang w:val="nl-NL"/>
        </w:rPr>
        <w:t>vrouwen</w:t>
      </w:r>
      <w:r w:rsidR="00A636CE" w:rsidRPr="00735384">
        <w:rPr>
          <w:rFonts w:ascii="Co-valent Grotesk Light" w:hAnsi="Co-valent Grotesk Light"/>
          <w:lang w:val="nl-NL"/>
        </w:rPr>
        <w:t xml:space="preserve">, ploegarbeiders, … </w:t>
      </w:r>
      <w:r w:rsidRPr="00735384">
        <w:rPr>
          <w:rFonts w:ascii="Co-valent Grotesk Light" w:hAnsi="Co-valent Grotesk Light"/>
          <w:lang w:val="nl-NL"/>
        </w:rPr>
        <w:t>)?</w:t>
      </w:r>
    </w:p>
    <w:p w14:paraId="22963BF7" w14:textId="2E0BA999" w:rsidR="00826A6B" w:rsidRPr="00735384" w:rsidRDefault="00590699" w:rsidP="00553568">
      <w:pPr>
        <w:pStyle w:val="ListParagraph"/>
        <w:numPr>
          <w:ilvl w:val="0"/>
          <w:numId w:val="11"/>
        </w:numPr>
        <w:tabs>
          <w:tab w:val="left" w:pos="1276"/>
        </w:tabs>
        <w:ind w:left="1276"/>
        <w:rPr>
          <w:rFonts w:ascii="Co-valent Grotesk Light" w:hAnsi="Co-valent Grotesk Light"/>
          <w:lang w:val="nl-NL"/>
        </w:rPr>
      </w:pPr>
      <w:r w:rsidRPr="00735384">
        <w:rPr>
          <w:rFonts w:ascii="Co-valent Grotesk Light" w:hAnsi="Co-valent Grotesk Light"/>
          <w:lang w:val="nl-NL"/>
        </w:rPr>
        <w:t>Als van toepassing: Zijn uitzendkrachten en onderaannemers opgenomen in het veiligheidsopleidingsplan?</w:t>
      </w:r>
    </w:p>
    <w:p w14:paraId="78874333" w14:textId="1BACDCAE" w:rsidR="00826A6B" w:rsidRPr="00735384" w:rsidRDefault="00735384" w:rsidP="00553568">
      <w:pPr>
        <w:pStyle w:val="ListParagraph"/>
        <w:numPr>
          <w:ilvl w:val="0"/>
          <w:numId w:val="11"/>
        </w:numPr>
        <w:tabs>
          <w:tab w:val="left" w:pos="1276"/>
        </w:tabs>
        <w:ind w:left="1276"/>
        <w:rPr>
          <w:rFonts w:ascii="Co-valent Grotesk Light" w:hAnsi="Co-valent Grotesk Light"/>
          <w:lang w:val="nl-NL"/>
        </w:rPr>
      </w:pPr>
      <w:r w:rsidRPr="00735384">
        <w:rPr>
          <w:rFonts w:ascii="Co-valent Grotesk Light" w:hAnsi="Co-valent Grotesk Light"/>
          <w:lang w:val="nl-NL"/>
        </w:rPr>
        <w:t>Hebben werknemers die aan specifieke risico's worden blootgesteld (gevaarlijke producten, besloten ruimtes, werken op hoogte) de juiste opleidingen gekregen?</w:t>
      </w:r>
    </w:p>
    <w:p w14:paraId="7829FEE0" w14:textId="53330217" w:rsidR="00826A6B" w:rsidRPr="00735384" w:rsidRDefault="00735384" w:rsidP="00553568">
      <w:pPr>
        <w:pStyle w:val="ListParagraph"/>
        <w:numPr>
          <w:ilvl w:val="0"/>
          <w:numId w:val="11"/>
        </w:numPr>
        <w:tabs>
          <w:tab w:val="left" w:pos="1276"/>
        </w:tabs>
        <w:ind w:left="1276"/>
        <w:rPr>
          <w:rFonts w:ascii="Co-valent Grotesk Light" w:hAnsi="Co-valent Grotesk Light"/>
          <w:lang w:val="nl-NL"/>
        </w:rPr>
      </w:pPr>
      <w:r w:rsidRPr="00735384">
        <w:rPr>
          <w:rFonts w:ascii="Co-valent Grotesk Light" w:hAnsi="Co-valent Grotesk Light"/>
          <w:lang w:val="nl-NL"/>
        </w:rPr>
        <w:t>Voldoet het plan aan de sectorale</w:t>
      </w:r>
      <w:r w:rsidR="00A60474" w:rsidRPr="00735384">
        <w:rPr>
          <w:rFonts w:ascii="Co-valent Grotesk Light" w:hAnsi="Co-valent Grotesk Light"/>
          <w:lang w:val="nl-NL"/>
        </w:rPr>
        <w:t xml:space="preserve"> of wettelijke </w:t>
      </w:r>
      <w:r w:rsidRPr="00735384">
        <w:rPr>
          <w:rFonts w:ascii="Co-valent Grotesk Light" w:hAnsi="Co-valent Grotesk Light"/>
          <w:lang w:val="nl-NL"/>
        </w:rPr>
        <w:t>verplichtingen (minimum aantal opleidingsdagen</w:t>
      </w:r>
      <w:r w:rsidR="00A60474" w:rsidRPr="00735384">
        <w:rPr>
          <w:rFonts w:ascii="Co-valent Grotesk Light" w:hAnsi="Co-valent Grotesk Light"/>
          <w:lang w:val="nl-NL"/>
        </w:rPr>
        <w:t xml:space="preserve">) </w:t>
      </w:r>
    </w:p>
    <w:p w14:paraId="7E23C13F" w14:textId="1FD0D85D" w:rsidR="00826A6B" w:rsidRPr="00735384" w:rsidRDefault="00735384" w:rsidP="00553568">
      <w:pPr>
        <w:pStyle w:val="Heading1"/>
        <w:spacing w:before="240" w:after="240"/>
        <w:rPr>
          <w:rFonts w:ascii="Co-valent Grotesk Light" w:hAnsi="Co-valent Grotesk Light"/>
          <w:color w:val="auto"/>
          <w:lang w:val="fr-BE"/>
        </w:rPr>
      </w:pPr>
      <w:r w:rsidRPr="00735384">
        <w:rPr>
          <w:rFonts w:ascii="Co-valent Grotesk Light" w:hAnsi="Co-valent Grotesk Light"/>
          <w:color w:val="auto"/>
          <w:lang w:val="fr-BE"/>
        </w:rPr>
        <w:t xml:space="preserve">4. </w:t>
      </w:r>
      <w:r w:rsidR="00553568" w:rsidRPr="00735384">
        <w:rPr>
          <w:rFonts w:ascii="Co-valent Grotesk Light" w:hAnsi="Co-valent Grotesk Light"/>
          <w:color w:val="auto"/>
          <w:lang w:val="fr-BE"/>
        </w:rPr>
        <w:tab/>
      </w:r>
      <w:r w:rsidRPr="00735384">
        <w:rPr>
          <w:rFonts w:ascii="Co-valent Grotesk Light" w:hAnsi="Co-valent Grotesk Light"/>
          <w:color w:val="auto"/>
          <w:lang w:val="fr-BE"/>
        </w:rPr>
        <w:t>Praktische organisatie</w:t>
      </w:r>
    </w:p>
    <w:p w14:paraId="3CB9810D" w14:textId="3EA919FF" w:rsidR="00826A6B" w:rsidRPr="00735384" w:rsidRDefault="00735384" w:rsidP="00553568">
      <w:pPr>
        <w:pStyle w:val="ListParagraph"/>
        <w:numPr>
          <w:ilvl w:val="0"/>
          <w:numId w:val="11"/>
        </w:numPr>
        <w:tabs>
          <w:tab w:val="left" w:pos="1276"/>
        </w:tabs>
        <w:ind w:left="1276"/>
        <w:rPr>
          <w:rFonts w:ascii="Co-valent Grotesk Light" w:hAnsi="Co-valent Grotesk Light"/>
          <w:lang w:val="nl-NL"/>
        </w:rPr>
      </w:pPr>
      <w:r w:rsidRPr="00735384">
        <w:rPr>
          <w:rFonts w:ascii="Co-valent Grotesk Light" w:hAnsi="Co-valent Grotesk Light"/>
          <w:lang w:val="nl-NL"/>
        </w:rPr>
        <w:t>Wordt er bij het plannen van opleidingen rekening gehouden met geplande technische stilstanden en periodes van hoge productie?</w:t>
      </w:r>
    </w:p>
    <w:p w14:paraId="3398B09B" w14:textId="43DAD8C2" w:rsidR="00826A6B" w:rsidRPr="00735384" w:rsidRDefault="00735384" w:rsidP="00553568">
      <w:pPr>
        <w:pStyle w:val="ListParagraph"/>
        <w:numPr>
          <w:ilvl w:val="0"/>
          <w:numId w:val="11"/>
        </w:numPr>
        <w:tabs>
          <w:tab w:val="left" w:pos="1276"/>
        </w:tabs>
        <w:ind w:left="1276"/>
        <w:rPr>
          <w:rFonts w:ascii="Co-valent Grotesk Light" w:hAnsi="Co-valent Grotesk Light"/>
          <w:lang w:val="nl-NL"/>
        </w:rPr>
      </w:pPr>
      <w:r w:rsidRPr="00735384">
        <w:rPr>
          <w:rFonts w:ascii="Co-valent Grotesk Light" w:hAnsi="Co-valent Grotesk Light"/>
          <w:lang w:val="nl-NL"/>
        </w:rPr>
        <w:lastRenderedPageBreak/>
        <w:t>Zijn er alternatieve oplossingen voorzien om de continuïteit van de productie niet in gevaar te brengen als operators afwezig zijn?</w:t>
      </w:r>
    </w:p>
    <w:p w14:paraId="03BBFED5" w14:textId="04AF677B" w:rsidR="00826A6B" w:rsidRPr="00735384" w:rsidRDefault="00735384" w:rsidP="00553568">
      <w:pPr>
        <w:pStyle w:val="ListParagraph"/>
        <w:numPr>
          <w:ilvl w:val="0"/>
          <w:numId w:val="11"/>
        </w:numPr>
        <w:tabs>
          <w:tab w:val="left" w:pos="1276"/>
        </w:tabs>
        <w:ind w:left="1276"/>
        <w:rPr>
          <w:rFonts w:ascii="Co-valent Grotesk Light" w:hAnsi="Co-valent Grotesk Light"/>
          <w:lang w:val="nl-NL"/>
        </w:rPr>
      </w:pPr>
      <w:r w:rsidRPr="00735384">
        <w:rPr>
          <w:rFonts w:ascii="Co-valent Grotesk Light" w:hAnsi="Co-valent Grotesk Light"/>
          <w:lang w:val="nl-NL"/>
        </w:rPr>
        <w:t>Hoe worden de verplichte periodieke opleidingen (VCA-herhalingsopleidingen, ATEX-heftruckcertificaat, elektrische bevoegdheden BA4/BA5) geregeld?</w:t>
      </w:r>
    </w:p>
    <w:p w14:paraId="5E2BE0A8" w14:textId="60AB0637" w:rsidR="00826A6B" w:rsidRPr="00735384" w:rsidRDefault="00735384" w:rsidP="00553568">
      <w:pPr>
        <w:pStyle w:val="ListParagraph"/>
        <w:numPr>
          <w:ilvl w:val="0"/>
          <w:numId w:val="11"/>
        </w:numPr>
        <w:tabs>
          <w:tab w:val="left" w:pos="1276"/>
        </w:tabs>
        <w:ind w:left="1276"/>
        <w:rPr>
          <w:rFonts w:ascii="Co-valent Grotesk Light" w:hAnsi="Co-valent Grotesk Light"/>
          <w:lang w:val="nl-NL"/>
        </w:rPr>
      </w:pPr>
      <w:r w:rsidRPr="00735384">
        <w:rPr>
          <w:rFonts w:ascii="Co-valent Grotesk Light" w:hAnsi="Co-valent Grotesk Light"/>
          <w:lang w:val="nl-NL"/>
        </w:rPr>
        <w:t xml:space="preserve"> Worden opleidingsuren buiten de normale werktijden (ploegendienst, nachtdiensten) goed gecompenseerd?</w:t>
      </w:r>
    </w:p>
    <w:p w14:paraId="54567E79" w14:textId="2C334BA3" w:rsidR="00826A6B" w:rsidRPr="00735384" w:rsidRDefault="00735384" w:rsidP="00553568">
      <w:pPr>
        <w:pStyle w:val="Heading1"/>
        <w:spacing w:before="240" w:after="240"/>
        <w:rPr>
          <w:rFonts w:ascii="Co-valent Grotesk Light" w:hAnsi="Co-valent Grotesk Light"/>
          <w:color w:val="auto"/>
          <w:lang w:val="nl-NL"/>
        </w:rPr>
      </w:pPr>
      <w:r w:rsidRPr="00735384">
        <w:rPr>
          <w:rFonts w:ascii="Co-valent Grotesk Light" w:hAnsi="Co-valent Grotesk Light"/>
          <w:color w:val="auto"/>
          <w:lang w:val="nl-NL"/>
        </w:rPr>
        <w:t xml:space="preserve">5. </w:t>
      </w:r>
      <w:r w:rsidR="00553568" w:rsidRPr="00735384">
        <w:rPr>
          <w:rFonts w:ascii="Co-valent Grotesk Light" w:hAnsi="Co-valent Grotesk Light"/>
          <w:color w:val="auto"/>
          <w:lang w:val="nl-NL"/>
        </w:rPr>
        <w:tab/>
      </w:r>
      <w:r w:rsidRPr="00735384">
        <w:rPr>
          <w:rFonts w:ascii="Co-valent Grotesk Light" w:hAnsi="Co-valent Grotesk Light"/>
          <w:color w:val="auto"/>
          <w:lang w:val="nl-NL"/>
        </w:rPr>
        <w:t>Opvolging en toepassing op de werkplek</w:t>
      </w:r>
    </w:p>
    <w:p w14:paraId="153EC1F3" w14:textId="02F7703E" w:rsidR="00826A6B" w:rsidRPr="00735384" w:rsidRDefault="00735384" w:rsidP="00553568">
      <w:pPr>
        <w:pStyle w:val="ListParagraph"/>
        <w:numPr>
          <w:ilvl w:val="0"/>
          <w:numId w:val="11"/>
        </w:numPr>
        <w:tabs>
          <w:tab w:val="left" w:pos="1276"/>
        </w:tabs>
        <w:ind w:left="1276"/>
        <w:rPr>
          <w:rFonts w:ascii="Co-valent Grotesk Light" w:hAnsi="Co-valent Grotesk Light"/>
          <w:lang w:val="nl-NL"/>
        </w:rPr>
      </w:pPr>
      <w:r w:rsidRPr="00735384">
        <w:rPr>
          <w:rFonts w:ascii="Co-valent Grotesk Light" w:hAnsi="Co-valent Grotesk Light"/>
          <w:lang w:val="nl-NL"/>
        </w:rPr>
        <w:t>Hoe zorg je ervoor dat belangrijke procedures (logboek, omgaan met stoffen, intern noodplan) na de training goed worden toegepast?</w:t>
      </w:r>
    </w:p>
    <w:p w14:paraId="23A34086" w14:textId="5D97B166" w:rsidR="00826A6B" w:rsidRPr="00735384" w:rsidRDefault="00553568" w:rsidP="00553568">
      <w:pPr>
        <w:pStyle w:val="ListParagraph"/>
        <w:numPr>
          <w:ilvl w:val="0"/>
          <w:numId w:val="11"/>
        </w:numPr>
        <w:tabs>
          <w:tab w:val="left" w:pos="1276"/>
        </w:tabs>
        <w:ind w:left="1276"/>
        <w:rPr>
          <w:rFonts w:ascii="Co-valent Grotesk Light" w:hAnsi="Co-valent Grotesk Light"/>
          <w:lang w:val="nl-NL"/>
        </w:rPr>
      </w:pPr>
      <w:r w:rsidRPr="00735384">
        <w:rPr>
          <w:rFonts w:ascii="Co-valent Grotesk Light" w:hAnsi="Co-valent Grotesk Light"/>
          <w:lang w:val="nl-NL"/>
        </w:rPr>
        <w:t>Hebben managers en ploegbazen de vaardigheden om de toepassing van de veiligheidsvoorschriften te begeleiden en te controleren?</w:t>
      </w:r>
    </w:p>
    <w:p w14:paraId="48EF25D4" w14:textId="2BB5E4CB" w:rsidR="00826A6B" w:rsidRPr="00735384" w:rsidRDefault="00735384" w:rsidP="00553568">
      <w:pPr>
        <w:pStyle w:val="ListParagraph"/>
        <w:numPr>
          <w:ilvl w:val="0"/>
          <w:numId w:val="11"/>
        </w:numPr>
        <w:tabs>
          <w:tab w:val="left" w:pos="1276"/>
        </w:tabs>
        <w:ind w:left="1276"/>
        <w:rPr>
          <w:rFonts w:ascii="Co-valent Grotesk Light" w:hAnsi="Co-valent Grotesk Light"/>
          <w:lang w:val="nl-NL"/>
        </w:rPr>
      </w:pPr>
      <w:r w:rsidRPr="00735384">
        <w:rPr>
          <w:rFonts w:ascii="Co-valent Grotesk Light" w:hAnsi="Co-valent Grotesk Light"/>
          <w:lang w:val="nl-NL"/>
        </w:rPr>
        <w:t>Is er een gedocumenteerde follow-up (veldobservaties, HSE-audits) om te checken of de trainingen echt helpen om het aantal incidenten te verminderen?</w:t>
      </w:r>
    </w:p>
    <w:p w14:paraId="198B04FE" w14:textId="1C23ADD7" w:rsidR="00826A6B" w:rsidRPr="00735384" w:rsidRDefault="00735384" w:rsidP="00553568">
      <w:pPr>
        <w:pStyle w:val="ListParagraph"/>
        <w:numPr>
          <w:ilvl w:val="0"/>
          <w:numId w:val="11"/>
        </w:numPr>
        <w:tabs>
          <w:tab w:val="left" w:pos="1276"/>
        </w:tabs>
        <w:ind w:left="1276"/>
        <w:rPr>
          <w:rFonts w:ascii="Co-valent Grotesk Light" w:hAnsi="Co-valent Grotesk Light"/>
          <w:lang w:val="nl-NL"/>
        </w:rPr>
      </w:pPr>
      <w:r w:rsidRPr="00735384">
        <w:rPr>
          <w:rFonts w:ascii="Co-valent Grotesk Light" w:hAnsi="Co-valent Grotesk Light"/>
          <w:lang w:val="nl-NL"/>
        </w:rPr>
        <w:t>Hebben werknemers genoeg tijd, middelen en begeleiding om wat ze geleerd hebben in de praktijk te brengen?</w:t>
      </w:r>
    </w:p>
    <w:p w14:paraId="054B48FD" w14:textId="5C40B14A" w:rsidR="00826A6B" w:rsidRPr="00735384" w:rsidRDefault="00735384" w:rsidP="00553568">
      <w:pPr>
        <w:pStyle w:val="Heading1"/>
        <w:spacing w:before="240" w:after="240"/>
        <w:rPr>
          <w:rFonts w:ascii="Co-valent Grotesk Light" w:hAnsi="Co-valent Grotesk Light"/>
          <w:color w:val="auto"/>
          <w:lang w:val="fr-BE"/>
        </w:rPr>
      </w:pPr>
      <w:r w:rsidRPr="00735384">
        <w:rPr>
          <w:rFonts w:ascii="Co-valent Grotesk Light" w:hAnsi="Co-valent Grotesk Light"/>
          <w:color w:val="auto"/>
          <w:lang w:val="fr-BE"/>
        </w:rPr>
        <w:t xml:space="preserve">6. </w:t>
      </w:r>
      <w:r w:rsidR="00553568" w:rsidRPr="00735384">
        <w:rPr>
          <w:rFonts w:ascii="Co-valent Grotesk Light" w:hAnsi="Co-valent Grotesk Light"/>
          <w:color w:val="auto"/>
          <w:lang w:val="fr-BE"/>
        </w:rPr>
        <w:tab/>
      </w:r>
      <w:r w:rsidRPr="00735384">
        <w:rPr>
          <w:rFonts w:ascii="Co-valent Grotesk Light" w:hAnsi="Co-valent Grotesk Light"/>
          <w:color w:val="auto"/>
          <w:lang w:val="fr-BE"/>
        </w:rPr>
        <w:t>Evaluatie en continue verbetering</w:t>
      </w:r>
    </w:p>
    <w:p w14:paraId="343BB4AE" w14:textId="43BB93CE" w:rsidR="00826A6B" w:rsidRPr="00735384" w:rsidRDefault="00735384" w:rsidP="00553568">
      <w:pPr>
        <w:pStyle w:val="ListParagraph"/>
        <w:numPr>
          <w:ilvl w:val="0"/>
          <w:numId w:val="11"/>
        </w:numPr>
        <w:tabs>
          <w:tab w:val="left" w:pos="1276"/>
        </w:tabs>
        <w:ind w:left="1276"/>
        <w:rPr>
          <w:rFonts w:ascii="Co-valent Grotesk Light" w:hAnsi="Co-valent Grotesk Light"/>
          <w:lang w:val="nl-NL"/>
        </w:rPr>
      </w:pPr>
      <w:r w:rsidRPr="00735384">
        <w:rPr>
          <w:rFonts w:ascii="Co-valent Grotesk Light" w:hAnsi="Co-valent Grotesk Light"/>
          <w:lang w:val="nl-NL"/>
        </w:rPr>
        <w:t>Hoe wordt de impact van opleidingen op het verminderen van ongevallen, bijna-ongevallen en HSE-incidenten gemeten?</w:t>
      </w:r>
    </w:p>
    <w:p w14:paraId="718F3579" w14:textId="5025AA80" w:rsidR="00826A6B" w:rsidRPr="00735384" w:rsidRDefault="00735384" w:rsidP="00553568">
      <w:pPr>
        <w:pStyle w:val="ListParagraph"/>
        <w:numPr>
          <w:ilvl w:val="0"/>
          <w:numId w:val="11"/>
        </w:numPr>
        <w:tabs>
          <w:tab w:val="left" w:pos="1276"/>
        </w:tabs>
        <w:ind w:left="1276"/>
        <w:rPr>
          <w:rFonts w:ascii="Co-valent Grotesk Light" w:hAnsi="Co-valent Grotesk Light"/>
          <w:lang w:val="nl-NL"/>
        </w:rPr>
      </w:pPr>
      <w:r w:rsidRPr="00735384">
        <w:rPr>
          <w:rFonts w:ascii="Co-valent Grotesk Light" w:hAnsi="Co-valent Grotesk Light"/>
          <w:lang w:val="nl-NL"/>
        </w:rPr>
        <w:t>Worden de trainingen regelmatig bijgewerkt op basis van veranderingen in de regelgeving (SEVESO III, REACH, CLP)?</w:t>
      </w:r>
    </w:p>
    <w:p w14:paraId="1E0360FD" w14:textId="483DC612" w:rsidR="00826A6B" w:rsidRPr="00735384" w:rsidRDefault="00735384" w:rsidP="00553568">
      <w:pPr>
        <w:pStyle w:val="ListParagraph"/>
        <w:numPr>
          <w:ilvl w:val="0"/>
          <w:numId w:val="11"/>
        </w:numPr>
        <w:tabs>
          <w:tab w:val="left" w:pos="1276"/>
        </w:tabs>
        <w:ind w:left="1276"/>
        <w:rPr>
          <w:rFonts w:ascii="Co-valent Grotesk Light" w:hAnsi="Co-valent Grotesk Light"/>
          <w:lang w:val="nl-NL"/>
        </w:rPr>
      </w:pPr>
      <w:r w:rsidRPr="00735384">
        <w:rPr>
          <w:rFonts w:ascii="Co-valent Grotesk Light" w:hAnsi="Co-valent Grotesk Light"/>
          <w:lang w:val="nl-NL"/>
        </w:rPr>
        <w:t>Begrijpen de medewerkers de doelstellingen van elke opleiding (persoonlijke veiligheid, collectieve veiligheid, naleving van de regelgeving)?</w:t>
      </w:r>
    </w:p>
    <w:p w14:paraId="02AC9179" w14:textId="3538203C" w:rsidR="00826A6B" w:rsidRPr="00735384" w:rsidRDefault="00735384" w:rsidP="00553568">
      <w:pPr>
        <w:pStyle w:val="ListParagraph"/>
        <w:numPr>
          <w:ilvl w:val="0"/>
          <w:numId w:val="11"/>
        </w:numPr>
        <w:tabs>
          <w:tab w:val="left" w:pos="1276"/>
        </w:tabs>
        <w:ind w:left="1276"/>
        <w:rPr>
          <w:rFonts w:ascii="Co-valent Grotesk Light" w:hAnsi="Co-valent Grotesk Light"/>
          <w:lang w:val="nl-NL"/>
        </w:rPr>
      </w:pPr>
      <w:r w:rsidRPr="00735384">
        <w:rPr>
          <w:rFonts w:ascii="Co-valent Grotesk Light" w:hAnsi="Co-valent Grotesk Light"/>
          <w:lang w:val="nl-NL"/>
        </w:rPr>
        <w:t>Is er een feedbackmechanisme voor werknemers om niet-gedekte behoeften te identificeren (bijvoorbeeld gemeld tijdens rondetafelgesprekken of risicoanalyses)</w:t>
      </w:r>
      <w:r w:rsidR="00553568" w:rsidRPr="00735384">
        <w:rPr>
          <w:rFonts w:ascii="Co-valent Grotesk Light" w:hAnsi="Co-valent Grotesk Light"/>
          <w:lang w:val="nl-NL"/>
        </w:rPr>
        <w:t>?</w:t>
      </w:r>
    </w:p>
    <w:sectPr w:rsidR="00826A6B" w:rsidRPr="00735384" w:rsidSect="0003461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EB4F7" w14:textId="77777777" w:rsidR="00D444A3" w:rsidRDefault="00D444A3" w:rsidP="00735384">
      <w:pPr>
        <w:spacing w:after="0" w:line="240" w:lineRule="auto"/>
      </w:pPr>
      <w:r>
        <w:separator/>
      </w:r>
    </w:p>
  </w:endnote>
  <w:endnote w:type="continuationSeparator" w:id="0">
    <w:p w14:paraId="40E80C59" w14:textId="77777777" w:rsidR="00D444A3" w:rsidRDefault="00D444A3" w:rsidP="00735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o-valent Grotesk Light">
    <w:panose1 w:val="020B0303030202060203"/>
    <w:charset w:val="00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DFA2B" w14:textId="77777777" w:rsidR="00D5244C" w:rsidRDefault="00D524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2B924" w14:textId="2C11C907" w:rsidR="00735384" w:rsidRPr="00D5244C" w:rsidRDefault="00735384">
    <w:pPr>
      <w:pStyle w:val="Footer"/>
      <w:rPr>
        <w:rFonts w:ascii="Co-valent Grotesk Light" w:hAnsi="Co-valent Grotesk Light"/>
        <w:lang w:val="nl-NL"/>
      </w:rPr>
    </w:pPr>
    <w:r w:rsidRPr="00D5244C">
      <w:rPr>
        <w:rFonts w:ascii="Co-valent Grotesk Light" w:hAnsi="Co-valent Grotesk Light"/>
        <w:lang w:val="nl-NL"/>
      </w:rPr>
      <w:t>Co-valent – Gids opleidingsplan</w:t>
    </w:r>
  </w:p>
  <w:p w14:paraId="36550B21" w14:textId="110441FB" w:rsidR="00735384" w:rsidRPr="00D5244C" w:rsidRDefault="00735384">
    <w:pPr>
      <w:pStyle w:val="Footer"/>
      <w:rPr>
        <w:rFonts w:ascii="Co-valent Grotesk Light" w:hAnsi="Co-valent Grotesk Light"/>
        <w:lang w:val="nl-NL"/>
      </w:rPr>
    </w:pPr>
    <w:r w:rsidRPr="00D5244C">
      <w:rPr>
        <w:rFonts w:ascii="Co-valent Grotesk Light" w:hAnsi="Co-valent Grotesk Light"/>
        <w:lang w:val="nl-NL"/>
      </w:rPr>
      <w:t>Vragen sociaal overleg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079A6" w14:textId="77777777" w:rsidR="00D5244C" w:rsidRDefault="00D524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8DA0C" w14:textId="77777777" w:rsidR="00D444A3" w:rsidRDefault="00D444A3" w:rsidP="00735384">
      <w:pPr>
        <w:spacing w:after="0" w:line="240" w:lineRule="auto"/>
      </w:pPr>
      <w:r>
        <w:separator/>
      </w:r>
    </w:p>
  </w:footnote>
  <w:footnote w:type="continuationSeparator" w:id="0">
    <w:p w14:paraId="254B2B78" w14:textId="77777777" w:rsidR="00D444A3" w:rsidRDefault="00D444A3" w:rsidP="00735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7B8DC" w14:textId="77777777" w:rsidR="00D5244C" w:rsidRDefault="00D524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5AAC9" w14:textId="77777777" w:rsidR="00D5244C" w:rsidRDefault="00D524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13421" w14:textId="77777777" w:rsidR="00D5244C" w:rsidRDefault="00D524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A5F1138"/>
    <w:multiLevelType w:val="hybridMultilevel"/>
    <w:tmpl w:val="94EC8DF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DE696B"/>
    <w:multiLevelType w:val="hybridMultilevel"/>
    <w:tmpl w:val="5F9EA79A"/>
    <w:lvl w:ilvl="0" w:tplc="86D41CE8">
      <w:start w:val="1"/>
      <w:numFmt w:val="bullet"/>
      <w:lvlText w:val="•"/>
      <w:lvlJc w:val="left"/>
      <w:pPr>
        <w:ind w:left="720" w:hanging="360"/>
      </w:pPr>
      <w:rPr>
        <w:rFonts w:ascii="Avenir Next LT Pro" w:eastAsiaTheme="minorEastAsia" w:hAnsi="Avenir Next LT Pro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72536">
    <w:abstractNumId w:val="8"/>
  </w:num>
  <w:num w:numId="2" w16cid:durableId="2050914997">
    <w:abstractNumId w:val="6"/>
  </w:num>
  <w:num w:numId="3" w16cid:durableId="2040231047">
    <w:abstractNumId w:val="5"/>
  </w:num>
  <w:num w:numId="4" w16cid:durableId="1120343392">
    <w:abstractNumId w:val="4"/>
  </w:num>
  <w:num w:numId="5" w16cid:durableId="1607956649">
    <w:abstractNumId w:val="7"/>
  </w:num>
  <w:num w:numId="6" w16cid:durableId="2006089090">
    <w:abstractNumId w:val="3"/>
  </w:num>
  <w:num w:numId="7" w16cid:durableId="1719742693">
    <w:abstractNumId w:val="2"/>
  </w:num>
  <w:num w:numId="8" w16cid:durableId="96680491">
    <w:abstractNumId w:val="1"/>
  </w:num>
  <w:num w:numId="9" w16cid:durableId="830292402">
    <w:abstractNumId w:val="0"/>
  </w:num>
  <w:num w:numId="10" w16cid:durableId="1414274564">
    <w:abstractNumId w:val="9"/>
  </w:num>
  <w:num w:numId="11" w16cid:durableId="20137526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12A3D"/>
    <w:rsid w:val="00553568"/>
    <w:rsid w:val="00590699"/>
    <w:rsid w:val="00735384"/>
    <w:rsid w:val="00826A6B"/>
    <w:rsid w:val="00997B76"/>
    <w:rsid w:val="00A17354"/>
    <w:rsid w:val="00A60474"/>
    <w:rsid w:val="00A636CE"/>
    <w:rsid w:val="00AA1D8D"/>
    <w:rsid w:val="00AD7B96"/>
    <w:rsid w:val="00B47730"/>
    <w:rsid w:val="00B965F6"/>
    <w:rsid w:val="00C86538"/>
    <w:rsid w:val="00CB0664"/>
    <w:rsid w:val="00D444A3"/>
    <w:rsid w:val="00D5244C"/>
    <w:rsid w:val="00EE0E8F"/>
    <w:rsid w:val="00FA01A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52E88807-C3D5-402D-8A1F-AA1D19840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8c2cea-4354-4a22-b7ed-a77c07b013e1">
      <Terms xmlns="http://schemas.microsoft.com/office/infopath/2007/PartnerControls"/>
    </lcf76f155ced4ddcb4097134ff3c332f>
    <TaxCatchAll xmlns="31ccc1c8-437d-4160-bcd5-857b2522c7a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6C2C6CC898F54C8D80A79ECA8AF0C0" ma:contentTypeVersion="12" ma:contentTypeDescription="Create a new document." ma:contentTypeScope="" ma:versionID="36fd7210661e10f23149546a39491d48">
  <xsd:schema xmlns:xsd="http://www.w3.org/2001/XMLSchema" xmlns:xs="http://www.w3.org/2001/XMLSchema" xmlns:p="http://schemas.microsoft.com/office/2006/metadata/properties" xmlns:ns2="2d8c2cea-4354-4a22-b7ed-a77c07b013e1" xmlns:ns3="31ccc1c8-437d-4160-bcd5-857b2522c7ac" targetNamespace="http://schemas.microsoft.com/office/2006/metadata/properties" ma:root="true" ma:fieldsID="28fc1c4fecd7bc7f0d70e244bdf1d49f" ns2:_="" ns3:_="">
    <xsd:import namespace="2d8c2cea-4354-4a22-b7ed-a77c07b013e1"/>
    <xsd:import namespace="31ccc1c8-437d-4160-bcd5-857b2522c7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c2cea-4354-4a22-b7ed-a77c07b013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17e2d32-00e1-4289-8eb1-68bd6433f5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cc1c8-437d-4160-bcd5-857b2522c7a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8cb27b6-5396-4d7f-812a-756097b0629e}" ma:internalName="TaxCatchAll" ma:showField="CatchAllData" ma:web="31ccc1c8-437d-4160-bcd5-857b2522c7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64054B-A237-44C9-B961-3F7D3EFD23DE}">
  <ds:schemaRefs>
    <ds:schemaRef ds:uri="http://schemas.microsoft.com/office/2006/metadata/properties"/>
    <ds:schemaRef ds:uri="http://schemas.microsoft.com/office/infopath/2007/PartnerControls"/>
    <ds:schemaRef ds:uri="2d8c2cea-4354-4a22-b7ed-a77c07b013e1"/>
    <ds:schemaRef ds:uri="31ccc1c8-437d-4160-bcd5-857b2522c7ac"/>
  </ds:schemaRefs>
</ds:datastoreItem>
</file>

<file path=customXml/itemProps3.xml><?xml version="1.0" encoding="utf-8"?>
<ds:datastoreItem xmlns:ds="http://schemas.openxmlformats.org/officeDocument/2006/customXml" ds:itemID="{CE635F5C-44C8-4A1C-A087-1D732FBD74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FF90FD-56B7-4D24-8261-E775845A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8c2cea-4354-4a22-b7ed-a77c07b013e1"/>
    <ds:schemaRef ds:uri="31ccc1c8-437d-4160-bcd5-857b2522c7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>, docId:3D7AFD3DF6196F489EEF5D5964A33E0B</cp:keywords>
  <dc:description>generated by python-docx</dc:description>
  <cp:lastModifiedBy>Schellekens Lieve</cp:lastModifiedBy>
  <cp:revision>11</cp:revision>
  <dcterms:created xsi:type="dcterms:W3CDTF">2013-12-23T23:15:00Z</dcterms:created>
  <dcterms:modified xsi:type="dcterms:W3CDTF">2025-11-24T09:33:00Z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0x010100D96C2C6CC898F54C8D80A79ECA8AF0C0</vt:lpwstr>
  </property>
  <property fmtid="{D5CDD505-2E9C-101B-9397-08002B2CF9AE}" pid="3" name="MediaServiceImageTags">
    <vt:lpwstr/>
  </property>
</Properties>
</file>